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00B2E">
        <w:rPr>
          <w:rStyle w:val="FontStyle181"/>
          <w:b w:val="0"/>
          <w:sz w:val="28"/>
          <w:szCs w:val="28"/>
        </w:rPr>
        <w:t>аналитической 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</w:t>
      </w:r>
      <w:r w:rsidR="00900B2E">
        <w:rPr>
          <w:rFonts w:ascii="Times New Roman" w:hAnsi="Times New Roman"/>
          <w:sz w:val="28"/>
          <w:szCs w:val="28"/>
        </w:rPr>
        <w:t xml:space="preserve"> работы №5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0959F4">
        <w:rPr>
          <w:rFonts w:ascii="Times New Roman" w:hAnsi="Times New Roman"/>
          <w:sz w:val="28"/>
          <w:szCs w:val="28"/>
        </w:rPr>
        <w:t xml:space="preserve">– </w:t>
      </w:r>
      <w:r w:rsidR="00C87C39" w:rsidRPr="00D15561">
        <w:rPr>
          <w:rFonts w:ascii="Times New Roman" w:hAnsi="Times New Roman"/>
          <w:sz w:val="28"/>
        </w:rPr>
        <w:t>11-3-4-022</w:t>
      </w:r>
      <w:r w:rsidRPr="000959F4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2257CB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2257CB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257C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2257CB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</w:t>
      </w:r>
      <w:r w:rsidRPr="002257CB">
        <w:rPr>
          <w:rFonts w:ascii="Times New Roman" w:hAnsi="Times New Roman"/>
          <w:spacing w:val="-2"/>
          <w:sz w:val="28"/>
          <w:szCs w:val="28"/>
        </w:rPr>
        <w:t>филиалов»;</w:t>
      </w:r>
    </w:p>
    <w:p w:rsidR="002257CB" w:rsidRPr="000959F4" w:rsidRDefault="002257CB" w:rsidP="002257CB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0959F4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0959F4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0959F4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</w:t>
      </w:r>
      <w:r w:rsidR="00BC62A9">
        <w:rPr>
          <w:rFonts w:ascii="Times New Roman" w:hAnsi="Times New Roman"/>
          <w:sz w:val="28"/>
          <w:szCs w:val="28"/>
        </w:rPr>
        <w:t>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Действовать в строгом соответствии с Налоговым кодексом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</w:t>
      </w:r>
      <w:r w:rsidR="00BC62A9">
        <w:rPr>
          <w:rFonts w:ascii="Times New Roman" w:hAnsi="Times New Roman"/>
          <w:sz w:val="28"/>
          <w:szCs w:val="28"/>
          <w:lang w:eastAsia="ru-RU"/>
        </w:rPr>
        <w:t>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BC62A9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BC62A9">
        <w:rPr>
          <w:rFonts w:ascii="Times New Roman" w:hAnsi="Times New Roman"/>
          <w:b/>
          <w:sz w:val="28"/>
          <w:szCs w:val="28"/>
        </w:rPr>
        <w:t>работы №5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C62A9">
        <w:rPr>
          <w:rFonts w:ascii="Times New Roman" w:hAnsi="Times New Roman"/>
          <w:b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</w:t>
      </w:r>
      <w:r w:rsidR="00BC62A9">
        <w:rPr>
          <w:rFonts w:ascii="Times New Roman" w:hAnsi="Times New Roman"/>
          <w:sz w:val="28"/>
          <w:szCs w:val="28"/>
        </w:rPr>
        <w:t>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lastRenderedPageBreak/>
        <w:t>аналитической работы №5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1BE" w:rsidRDefault="008061BE" w:rsidP="003B7A81">
      <w:pPr>
        <w:spacing w:after="0" w:line="240" w:lineRule="auto"/>
      </w:pPr>
      <w:r>
        <w:separator/>
      </w:r>
    </w:p>
  </w:endnote>
  <w:endnote w:type="continuationSeparator" w:id="0">
    <w:p w:rsidR="008061BE" w:rsidRDefault="008061B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1BE" w:rsidRDefault="008061BE" w:rsidP="003B7A81">
      <w:pPr>
        <w:spacing w:after="0" w:line="240" w:lineRule="auto"/>
      </w:pPr>
      <w:r>
        <w:separator/>
      </w:r>
    </w:p>
  </w:footnote>
  <w:footnote w:type="continuationSeparator" w:id="0">
    <w:p w:rsidR="008061BE" w:rsidRDefault="008061B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83B71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45D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B71"/>
    <w:rsid w:val="00783E24"/>
    <w:rsid w:val="00787F1B"/>
    <w:rsid w:val="007918E9"/>
    <w:rsid w:val="00792DF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1BE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E78E0"/>
    <w:rsid w:val="008F4188"/>
    <w:rsid w:val="008F4986"/>
    <w:rsid w:val="008F7217"/>
    <w:rsid w:val="00900B2E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C62A9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401B0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561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BAB53-23AE-4D9A-86F5-467F5498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5217</Words>
  <Characters>29740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2020-07-10T07:10:00Z</cp:lastPrinted>
  <dcterms:created xsi:type="dcterms:W3CDTF">2021-04-13T08:48:00Z</dcterms:created>
  <dcterms:modified xsi:type="dcterms:W3CDTF">2021-06-09T07:59:00Z</dcterms:modified>
</cp:coreProperties>
</file>